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84" w:rsidRPr="004A0F6E" w:rsidRDefault="00F34D71" w:rsidP="00F34D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0F6E">
        <w:rPr>
          <w:rFonts w:ascii="Times New Roman" w:hAnsi="Times New Roman" w:cs="Times New Roman"/>
          <w:sz w:val="28"/>
          <w:szCs w:val="28"/>
          <w:u w:val="single"/>
        </w:rPr>
        <w:t>Организация питания в МБУ ДО «СШ</w:t>
      </w:r>
      <w:r w:rsidR="004A0F6E" w:rsidRPr="004A0F6E">
        <w:rPr>
          <w:rFonts w:ascii="Times New Roman" w:hAnsi="Times New Roman" w:cs="Times New Roman"/>
          <w:sz w:val="28"/>
          <w:szCs w:val="28"/>
          <w:u w:val="single"/>
        </w:rPr>
        <w:t>ОР</w:t>
      </w:r>
      <w:r w:rsidRPr="004A0F6E">
        <w:rPr>
          <w:rFonts w:ascii="Times New Roman" w:hAnsi="Times New Roman" w:cs="Times New Roman"/>
          <w:sz w:val="28"/>
          <w:szCs w:val="28"/>
          <w:u w:val="single"/>
        </w:rPr>
        <w:t xml:space="preserve"> борьбы «Созвездие».</w:t>
      </w:r>
    </w:p>
    <w:p w:rsidR="00F34D71" w:rsidRPr="00F34D71" w:rsidRDefault="00F34D71" w:rsidP="00F34D7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питания в образовательной организации МБУ ДО «СШ</w:t>
      </w:r>
      <w:r w:rsidR="004A0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</w:t>
      </w:r>
      <w:bookmarkStart w:id="0" w:name="_GoBack"/>
      <w:bookmarkEnd w:id="0"/>
      <w:r w:rsidRPr="00F34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борьбы «Созвездие» не осуществляется.</w:t>
      </w:r>
    </w:p>
    <w:sectPr w:rsidR="00F34D71" w:rsidRPr="00F3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71"/>
    <w:rsid w:val="004A0F6E"/>
    <w:rsid w:val="00865F84"/>
    <w:rsid w:val="00F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2023-09-18T07:35:00Z</dcterms:created>
  <dcterms:modified xsi:type="dcterms:W3CDTF">2025-03-10T06:53:00Z</dcterms:modified>
</cp:coreProperties>
</file>